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FD3E" w14:textId="595D66ED" w:rsidR="00EB04A9" w:rsidRPr="003767BF" w:rsidRDefault="0019334D" w:rsidP="0019334D">
      <w:pPr>
        <w:spacing w:after="0" w:line="240" w:lineRule="auto"/>
        <w:jc w:val="center"/>
        <w:rPr>
          <w:b/>
          <w:sz w:val="28"/>
          <w:szCs w:val="28"/>
        </w:rPr>
      </w:pPr>
      <w:r w:rsidRPr="00045C1A">
        <w:rPr>
          <w:b/>
          <w:bCs/>
          <w:sz w:val="28"/>
          <w:szCs w:val="28"/>
        </w:rPr>
        <w:t>Application Form</w:t>
      </w:r>
      <w:r w:rsidR="00045C1A" w:rsidRPr="00045C1A">
        <w:rPr>
          <w:b/>
          <w:bCs/>
          <w:sz w:val="28"/>
          <w:szCs w:val="28"/>
        </w:rPr>
        <w:t>:</w:t>
      </w:r>
      <w:r w:rsidR="00771783">
        <w:rPr>
          <w:b/>
          <w:bCs/>
          <w:sz w:val="28"/>
          <w:szCs w:val="28"/>
        </w:rPr>
        <w:t xml:space="preserve"> Former Staff and DPhil Students –</w:t>
      </w:r>
      <w:r w:rsidR="00045C1A" w:rsidRPr="00045C1A">
        <w:rPr>
          <w:b/>
          <w:bCs/>
          <w:sz w:val="28"/>
          <w:szCs w:val="28"/>
        </w:rPr>
        <w:t xml:space="preserve"> </w:t>
      </w:r>
      <w:r w:rsidR="00577A05">
        <w:rPr>
          <w:b/>
          <w:sz w:val="28"/>
          <w:szCs w:val="28"/>
        </w:rPr>
        <w:t>Continued Account Access</w:t>
      </w:r>
    </w:p>
    <w:p w14:paraId="6B5C2530" w14:textId="13C4311E" w:rsidR="00EB04A9" w:rsidRDefault="00EB04A9" w:rsidP="00EB04A9">
      <w:pPr>
        <w:spacing w:after="60" w:line="240" w:lineRule="auto"/>
        <w:jc w:val="center"/>
        <w:rPr>
          <w:sz w:val="24"/>
          <w:szCs w:val="24"/>
        </w:rPr>
      </w:pPr>
      <w:r w:rsidRPr="00045436">
        <w:rPr>
          <w:sz w:val="24"/>
          <w:szCs w:val="24"/>
        </w:rPr>
        <w:t>School of Geography and the Environment</w:t>
      </w:r>
      <w:r>
        <w:rPr>
          <w:sz w:val="24"/>
          <w:szCs w:val="24"/>
        </w:rPr>
        <w:t xml:space="preserve">, including </w:t>
      </w:r>
      <w:r w:rsidRPr="00045436">
        <w:rPr>
          <w:sz w:val="24"/>
          <w:szCs w:val="24"/>
        </w:rPr>
        <w:t>the ECI, SSEE and TSU</w:t>
      </w:r>
    </w:p>
    <w:p w14:paraId="313C40DE" w14:textId="77777777" w:rsidR="003767BF" w:rsidRDefault="003767BF" w:rsidP="003767BF">
      <w:pPr>
        <w:spacing w:after="0" w:line="240" w:lineRule="auto"/>
        <w:jc w:val="center"/>
        <w:rPr>
          <w:sz w:val="32"/>
          <w:szCs w:val="32"/>
        </w:rPr>
      </w:pPr>
    </w:p>
    <w:tbl>
      <w:tblPr>
        <w:tblStyle w:val="TableGrid"/>
        <w:tblW w:w="0" w:type="auto"/>
        <w:tblLook w:val="04A0" w:firstRow="1" w:lastRow="0" w:firstColumn="1" w:lastColumn="0" w:noHBand="0" w:noVBand="1"/>
      </w:tblPr>
      <w:tblGrid>
        <w:gridCol w:w="2972"/>
        <w:gridCol w:w="3686"/>
        <w:gridCol w:w="3078"/>
      </w:tblGrid>
      <w:tr w:rsidR="00EB04A9" w:rsidRPr="0037175E" w14:paraId="58C07100" w14:textId="77777777" w:rsidTr="00EB04A9">
        <w:trPr>
          <w:trHeight w:val="466"/>
        </w:trPr>
        <w:tc>
          <w:tcPr>
            <w:tcW w:w="6658" w:type="dxa"/>
            <w:gridSpan w:val="2"/>
            <w:tcBorders>
              <w:right w:val="single" w:sz="4" w:space="0" w:color="003E51"/>
            </w:tcBorders>
            <w:shd w:val="clear" w:color="auto" w:fill="003E51"/>
            <w:vAlign w:val="center"/>
          </w:tcPr>
          <w:p w14:paraId="4C52D0A7" w14:textId="77777777" w:rsidR="00EB04A9" w:rsidRPr="0037175E" w:rsidRDefault="00EB04A9" w:rsidP="001B4C6D">
            <w:pPr>
              <w:spacing w:after="0" w:line="240" w:lineRule="auto"/>
              <w:rPr>
                <w:b/>
                <w:bCs/>
                <w:sz w:val="24"/>
                <w:szCs w:val="24"/>
              </w:rPr>
            </w:pPr>
            <w:r w:rsidRPr="0037175E">
              <w:rPr>
                <w:b/>
                <w:bCs/>
                <w:sz w:val="24"/>
                <w:szCs w:val="24"/>
              </w:rPr>
              <w:t xml:space="preserve">1. Personal Details </w:t>
            </w:r>
          </w:p>
        </w:tc>
        <w:tc>
          <w:tcPr>
            <w:tcW w:w="3078" w:type="dxa"/>
            <w:tcBorders>
              <w:left w:val="single" w:sz="4" w:space="0" w:color="003E51"/>
            </w:tcBorders>
            <w:shd w:val="clear" w:color="auto" w:fill="003E51"/>
            <w:vAlign w:val="center"/>
          </w:tcPr>
          <w:p w14:paraId="201B7767" w14:textId="5F7AC368" w:rsidR="00EB04A9" w:rsidRPr="0037175E" w:rsidRDefault="00EB04A9" w:rsidP="001B4C6D">
            <w:pPr>
              <w:spacing w:after="0" w:line="240" w:lineRule="auto"/>
              <w:rPr>
                <w:b/>
                <w:bCs/>
                <w:sz w:val="24"/>
                <w:szCs w:val="24"/>
              </w:rPr>
            </w:pPr>
          </w:p>
        </w:tc>
      </w:tr>
      <w:tr w:rsidR="00EB04A9" w14:paraId="440CDCC7" w14:textId="77777777" w:rsidTr="00EB04A9">
        <w:trPr>
          <w:trHeight w:val="397"/>
        </w:trPr>
        <w:tc>
          <w:tcPr>
            <w:tcW w:w="2972" w:type="dxa"/>
            <w:tcBorders>
              <w:right w:val="single" w:sz="4" w:space="0" w:color="003E51"/>
            </w:tcBorders>
            <w:vAlign w:val="center"/>
          </w:tcPr>
          <w:p w14:paraId="69BBEAE2" w14:textId="77777777" w:rsidR="00EB04A9" w:rsidRPr="00EB04A9" w:rsidRDefault="00EB04A9" w:rsidP="001B4C6D">
            <w:pPr>
              <w:spacing w:after="0" w:line="240" w:lineRule="auto"/>
              <w:rPr>
                <w:b/>
                <w:bCs/>
              </w:rPr>
            </w:pPr>
            <w:r w:rsidRPr="00EB04A9">
              <w:rPr>
                <w:b/>
                <w:bCs/>
              </w:rPr>
              <w:t>Title</w:t>
            </w:r>
          </w:p>
        </w:tc>
        <w:tc>
          <w:tcPr>
            <w:tcW w:w="6764" w:type="dxa"/>
            <w:gridSpan w:val="2"/>
            <w:tcBorders>
              <w:left w:val="single" w:sz="4" w:space="0" w:color="003E51"/>
            </w:tcBorders>
            <w:vAlign w:val="center"/>
          </w:tcPr>
          <w:p w14:paraId="692ED0CB" w14:textId="04DEEA79" w:rsidR="00EB04A9" w:rsidRDefault="00EB04A9" w:rsidP="001B4C6D">
            <w:pPr>
              <w:spacing w:after="0" w:line="240" w:lineRule="auto"/>
            </w:pPr>
          </w:p>
        </w:tc>
      </w:tr>
      <w:tr w:rsidR="00EB04A9" w14:paraId="008AAB00" w14:textId="77777777" w:rsidTr="00EB04A9">
        <w:trPr>
          <w:trHeight w:val="397"/>
        </w:trPr>
        <w:tc>
          <w:tcPr>
            <w:tcW w:w="2972" w:type="dxa"/>
            <w:tcBorders>
              <w:right w:val="single" w:sz="4" w:space="0" w:color="003E51"/>
            </w:tcBorders>
            <w:vAlign w:val="center"/>
          </w:tcPr>
          <w:p w14:paraId="3C7EA0C0" w14:textId="77777777" w:rsidR="00EB04A9" w:rsidRPr="00EB04A9" w:rsidRDefault="00EB04A9" w:rsidP="001B4C6D">
            <w:pPr>
              <w:spacing w:after="0" w:line="240" w:lineRule="auto"/>
              <w:rPr>
                <w:b/>
                <w:bCs/>
              </w:rPr>
            </w:pPr>
            <w:r w:rsidRPr="00EB04A9">
              <w:rPr>
                <w:b/>
                <w:bCs/>
              </w:rPr>
              <w:t>First name</w:t>
            </w:r>
          </w:p>
        </w:tc>
        <w:tc>
          <w:tcPr>
            <w:tcW w:w="6764" w:type="dxa"/>
            <w:gridSpan w:val="2"/>
            <w:tcBorders>
              <w:left w:val="single" w:sz="4" w:space="0" w:color="003E51"/>
            </w:tcBorders>
            <w:vAlign w:val="center"/>
          </w:tcPr>
          <w:p w14:paraId="60E9B326" w14:textId="77777777" w:rsidR="00EB04A9" w:rsidRDefault="00EB04A9" w:rsidP="001B4C6D">
            <w:pPr>
              <w:spacing w:after="0" w:line="240" w:lineRule="auto"/>
            </w:pPr>
          </w:p>
        </w:tc>
      </w:tr>
      <w:tr w:rsidR="00EB04A9" w14:paraId="6553DE2F" w14:textId="77777777" w:rsidTr="00EB04A9">
        <w:trPr>
          <w:trHeight w:val="397"/>
        </w:trPr>
        <w:tc>
          <w:tcPr>
            <w:tcW w:w="2972" w:type="dxa"/>
            <w:tcBorders>
              <w:right w:val="single" w:sz="4" w:space="0" w:color="003E51"/>
            </w:tcBorders>
            <w:vAlign w:val="center"/>
          </w:tcPr>
          <w:p w14:paraId="62CECB95" w14:textId="77777777" w:rsidR="00EB04A9" w:rsidRPr="00EB04A9" w:rsidRDefault="00EB04A9" w:rsidP="001B4C6D">
            <w:pPr>
              <w:spacing w:after="0" w:line="240" w:lineRule="auto"/>
              <w:rPr>
                <w:b/>
                <w:bCs/>
              </w:rPr>
            </w:pPr>
            <w:r w:rsidRPr="00EB04A9">
              <w:rPr>
                <w:b/>
                <w:bCs/>
              </w:rPr>
              <w:t>Surname</w:t>
            </w:r>
          </w:p>
        </w:tc>
        <w:tc>
          <w:tcPr>
            <w:tcW w:w="6764" w:type="dxa"/>
            <w:gridSpan w:val="2"/>
            <w:tcBorders>
              <w:left w:val="single" w:sz="4" w:space="0" w:color="003E51"/>
            </w:tcBorders>
            <w:vAlign w:val="center"/>
          </w:tcPr>
          <w:p w14:paraId="3264EFE4" w14:textId="77777777" w:rsidR="00EB04A9" w:rsidRDefault="00EB04A9" w:rsidP="001B4C6D">
            <w:pPr>
              <w:spacing w:after="0" w:line="240" w:lineRule="auto"/>
            </w:pPr>
          </w:p>
        </w:tc>
      </w:tr>
      <w:tr w:rsidR="00EB04A9" w14:paraId="362E4B95" w14:textId="77777777" w:rsidTr="00EB04A9">
        <w:trPr>
          <w:trHeight w:val="397"/>
        </w:trPr>
        <w:tc>
          <w:tcPr>
            <w:tcW w:w="2972" w:type="dxa"/>
            <w:tcBorders>
              <w:right w:val="single" w:sz="4" w:space="0" w:color="003E51"/>
            </w:tcBorders>
            <w:vAlign w:val="center"/>
          </w:tcPr>
          <w:p w14:paraId="5D7FA18A" w14:textId="77777777" w:rsidR="00EB04A9" w:rsidRPr="00EB04A9" w:rsidRDefault="00EB04A9" w:rsidP="001B4C6D">
            <w:pPr>
              <w:spacing w:after="0" w:line="240" w:lineRule="auto"/>
              <w:rPr>
                <w:b/>
                <w:bCs/>
              </w:rPr>
            </w:pPr>
            <w:r w:rsidRPr="00EB04A9">
              <w:rPr>
                <w:b/>
                <w:bCs/>
              </w:rPr>
              <w:t>Nationality</w:t>
            </w:r>
          </w:p>
        </w:tc>
        <w:tc>
          <w:tcPr>
            <w:tcW w:w="6764" w:type="dxa"/>
            <w:gridSpan w:val="2"/>
            <w:tcBorders>
              <w:left w:val="single" w:sz="4" w:space="0" w:color="003E51"/>
            </w:tcBorders>
            <w:vAlign w:val="center"/>
          </w:tcPr>
          <w:p w14:paraId="04651DA1" w14:textId="77777777" w:rsidR="00EB04A9" w:rsidRDefault="00EB04A9" w:rsidP="001B4C6D">
            <w:pPr>
              <w:spacing w:after="0" w:line="240" w:lineRule="auto"/>
            </w:pPr>
          </w:p>
        </w:tc>
      </w:tr>
      <w:tr w:rsidR="00EB04A9" w14:paraId="3767A889" w14:textId="77777777" w:rsidTr="00EB04A9">
        <w:trPr>
          <w:trHeight w:val="397"/>
        </w:trPr>
        <w:tc>
          <w:tcPr>
            <w:tcW w:w="2972" w:type="dxa"/>
            <w:tcBorders>
              <w:right w:val="single" w:sz="4" w:space="0" w:color="003E51"/>
            </w:tcBorders>
            <w:vAlign w:val="center"/>
          </w:tcPr>
          <w:p w14:paraId="443267BE" w14:textId="77777777" w:rsidR="00EB04A9" w:rsidRPr="00EB04A9" w:rsidRDefault="00EB04A9" w:rsidP="001B4C6D">
            <w:pPr>
              <w:spacing w:after="0" w:line="240" w:lineRule="auto"/>
              <w:rPr>
                <w:b/>
                <w:bCs/>
              </w:rPr>
            </w:pPr>
            <w:r w:rsidRPr="00EB04A9">
              <w:rPr>
                <w:b/>
                <w:bCs/>
              </w:rPr>
              <w:t>Telephone Number</w:t>
            </w:r>
          </w:p>
        </w:tc>
        <w:tc>
          <w:tcPr>
            <w:tcW w:w="6764" w:type="dxa"/>
            <w:gridSpan w:val="2"/>
            <w:tcBorders>
              <w:left w:val="single" w:sz="4" w:space="0" w:color="003E51"/>
            </w:tcBorders>
            <w:vAlign w:val="center"/>
          </w:tcPr>
          <w:p w14:paraId="5CC2C760" w14:textId="77777777" w:rsidR="00EB04A9" w:rsidRDefault="00EB04A9" w:rsidP="001B4C6D">
            <w:pPr>
              <w:spacing w:after="0" w:line="240" w:lineRule="auto"/>
            </w:pPr>
          </w:p>
        </w:tc>
      </w:tr>
      <w:tr w:rsidR="00EB04A9" w14:paraId="61A012FC" w14:textId="77777777" w:rsidTr="00EB04A9">
        <w:trPr>
          <w:trHeight w:val="397"/>
        </w:trPr>
        <w:tc>
          <w:tcPr>
            <w:tcW w:w="2972" w:type="dxa"/>
            <w:tcBorders>
              <w:right w:val="single" w:sz="4" w:space="0" w:color="003E51"/>
            </w:tcBorders>
            <w:vAlign w:val="center"/>
          </w:tcPr>
          <w:p w14:paraId="1EB95083" w14:textId="77777777" w:rsidR="00EB04A9" w:rsidRPr="00EB04A9" w:rsidRDefault="00EB04A9" w:rsidP="001B4C6D">
            <w:pPr>
              <w:spacing w:after="0" w:line="240" w:lineRule="auto"/>
              <w:rPr>
                <w:b/>
                <w:bCs/>
              </w:rPr>
            </w:pPr>
            <w:r w:rsidRPr="00EB04A9">
              <w:rPr>
                <w:b/>
                <w:bCs/>
              </w:rPr>
              <w:t>Email</w:t>
            </w:r>
          </w:p>
        </w:tc>
        <w:tc>
          <w:tcPr>
            <w:tcW w:w="6764" w:type="dxa"/>
            <w:gridSpan w:val="2"/>
            <w:tcBorders>
              <w:left w:val="single" w:sz="4" w:space="0" w:color="003E51"/>
            </w:tcBorders>
            <w:vAlign w:val="center"/>
          </w:tcPr>
          <w:p w14:paraId="465262AB" w14:textId="77777777" w:rsidR="00EB04A9" w:rsidRDefault="00EB04A9" w:rsidP="001B4C6D">
            <w:pPr>
              <w:spacing w:after="0" w:line="240" w:lineRule="auto"/>
            </w:pPr>
          </w:p>
        </w:tc>
      </w:tr>
      <w:tr w:rsidR="00B51E05" w14:paraId="40243440" w14:textId="77777777" w:rsidTr="00EB04A9">
        <w:trPr>
          <w:trHeight w:val="397"/>
        </w:trPr>
        <w:tc>
          <w:tcPr>
            <w:tcW w:w="2972" w:type="dxa"/>
            <w:tcBorders>
              <w:right w:val="single" w:sz="4" w:space="0" w:color="003E51"/>
            </w:tcBorders>
            <w:vAlign w:val="center"/>
          </w:tcPr>
          <w:p w14:paraId="7C503482" w14:textId="50B97281" w:rsidR="00B51E05" w:rsidRDefault="00B51E05" w:rsidP="001B4C6D">
            <w:pPr>
              <w:spacing w:after="0" w:line="240" w:lineRule="auto"/>
              <w:rPr>
                <w:b/>
                <w:bCs/>
              </w:rPr>
            </w:pPr>
            <w:r>
              <w:rPr>
                <w:b/>
                <w:bCs/>
              </w:rPr>
              <w:t>Place of Employment after SOGE</w:t>
            </w:r>
          </w:p>
          <w:p w14:paraId="7FFA67E7" w14:textId="745C2F96" w:rsidR="00B51E05" w:rsidRPr="00B51E05" w:rsidRDefault="00B51E05" w:rsidP="001B4C6D">
            <w:pPr>
              <w:spacing w:after="0" w:line="240" w:lineRule="auto"/>
            </w:pPr>
            <w:r>
              <w:t>Institution n</w:t>
            </w:r>
            <w:r w:rsidRPr="00B51E05">
              <w:t>ame and country</w:t>
            </w:r>
          </w:p>
        </w:tc>
        <w:tc>
          <w:tcPr>
            <w:tcW w:w="6764" w:type="dxa"/>
            <w:gridSpan w:val="2"/>
            <w:tcBorders>
              <w:left w:val="single" w:sz="4" w:space="0" w:color="003E51"/>
            </w:tcBorders>
            <w:vAlign w:val="center"/>
          </w:tcPr>
          <w:p w14:paraId="44710D9E" w14:textId="77777777" w:rsidR="00B51E05" w:rsidRDefault="00B51E05" w:rsidP="001B4C6D">
            <w:pPr>
              <w:spacing w:after="0" w:line="240" w:lineRule="auto"/>
            </w:pPr>
          </w:p>
        </w:tc>
      </w:tr>
    </w:tbl>
    <w:p w14:paraId="6DB82C9C" w14:textId="1F28D390" w:rsidR="00EB04A9" w:rsidRDefault="00EB04A9"/>
    <w:tbl>
      <w:tblPr>
        <w:tblStyle w:val="TableGrid"/>
        <w:tblW w:w="0" w:type="auto"/>
        <w:tblLook w:val="04A0" w:firstRow="1" w:lastRow="0" w:firstColumn="1" w:lastColumn="0" w:noHBand="0" w:noVBand="1"/>
      </w:tblPr>
      <w:tblGrid>
        <w:gridCol w:w="2972"/>
        <w:gridCol w:w="3686"/>
        <w:gridCol w:w="3078"/>
      </w:tblGrid>
      <w:tr w:rsidR="00EB04A9" w:rsidRPr="0037175E" w14:paraId="577308CD" w14:textId="77777777" w:rsidTr="001B4C6D">
        <w:trPr>
          <w:trHeight w:val="466"/>
        </w:trPr>
        <w:tc>
          <w:tcPr>
            <w:tcW w:w="6658" w:type="dxa"/>
            <w:gridSpan w:val="2"/>
            <w:tcBorders>
              <w:right w:val="single" w:sz="4" w:space="0" w:color="003E51"/>
            </w:tcBorders>
            <w:shd w:val="clear" w:color="auto" w:fill="003E51"/>
            <w:vAlign w:val="center"/>
          </w:tcPr>
          <w:p w14:paraId="7DE4291B" w14:textId="163C001E" w:rsidR="00EB04A9" w:rsidRPr="0037175E" w:rsidRDefault="00EB04A9" w:rsidP="001B4C6D">
            <w:pPr>
              <w:spacing w:after="0" w:line="240" w:lineRule="auto"/>
              <w:rPr>
                <w:b/>
                <w:bCs/>
                <w:sz w:val="24"/>
                <w:szCs w:val="24"/>
              </w:rPr>
            </w:pPr>
            <w:r>
              <w:rPr>
                <w:b/>
                <w:bCs/>
                <w:sz w:val="24"/>
                <w:szCs w:val="24"/>
              </w:rPr>
              <w:t>2.</w:t>
            </w:r>
            <w:r w:rsidRPr="0037175E">
              <w:rPr>
                <w:b/>
                <w:bCs/>
                <w:sz w:val="24"/>
                <w:szCs w:val="24"/>
              </w:rPr>
              <w:t xml:space="preserve"> </w:t>
            </w:r>
            <w:r w:rsidR="00A46573">
              <w:rPr>
                <w:b/>
                <w:bCs/>
                <w:sz w:val="24"/>
                <w:szCs w:val="24"/>
              </w:rPr>
              <w:t>Status</w:t>
            </w:r>
            <w:r w:rsidR="0019334D">
              <w:rPr>
                <w:b/>
                <w:bCs/>
                <w:sz w:val="24"/>
                <w:szCs w:val="24"/>
              </w:rPr>
              <w:t xml:space="preserve"> Details</w:t>
            </w:r>
            <w:r w:rsidRPr="0037175E">
              <w:rPr>
                <w:b/>
                <w:bCs/>
                <w:sz w:val="24"/>
                <w:szCs w:val="24"/>
              </w:rPr>
              <w:t xml:space="preserve"> </w:t>
            </w:r>
          </w:p>
        </w:tc>
        <w:tc>
          <w:tcPr>
            <w:tcW w:w="3078" w:type="dxa"/>
            <w:tcBorders>
              <w:left w:val="single" w:sz="4" w:space="0" w:color="003E51"/>
            </w:tcBorders>
            <w:shd w:val="clear" w:color="auto" w:fill="003E51"/>
            <w:vAlign w:val="center"/>
          </w:tcPr>
          <w:p w14:paraId="3509E3C0" w14:textId="67DD23D9" w:rsidR="00EB04A9" w:rsidRPr="0037175E" w:rsidRDefault="00EB04A9" w:rsidP="001B4C6D">
            <w:pPr>
              <w:spacing w:after="0" w:line="240" w:lineRule="auto"/>
              <w:rPr>
                <w:b/>
                <w:bCs/>
                <w:sz w:val="24"/>
                <w:szCs w:val="24"/>
              </w:rPr>
            </w:pPr>
          </w:p>
        </w:tc>
      </w:tr>
      <w:tr w:rsidR="00045C1A" w14:paraId="07538D36" w14:textId="77777777" w:rsidTr="001B4C6D">
        <w:trPr>
          <w:trHeight w:val="397"/>
        </w:trPr>
        <w:tc>
          <w:tcPr>
            <w:tcW w:w="2972" w:type="dxa"/>
            <w:tcBorders>
              <w:right w:val="single" w:sz="4" w:space="0" w:color="003E51"/>
            </w:tcBorders>
            <w:vAlign w:val="center"/>
          </w:tcPr>
          <w:p w14:paraId="4ECBBC5F" w14:textId="71E7E220" w:rsidR="00045C1A" w:rsidRPr="00EB04A9" w:rsidRDefault="00A46573" w:rsidP="001B4C6D">
            <w:pPr>
              <w:spacing w:after="0" w:line="240" w:lineRule="auto"/>
              <w:rPr>
                <w:b/>
                <w:bCs/>
              </w:rPr>
            </w:pPr>
            <w:r>
              <w:rPr>
                <w:b/>
                <w:bCs/>
              </w:rPr>
              <w:t>Former status within SoGE</w:t>
            </w:r>
          </w:p>
        </w:tc>
        <w:tc>
          <w:tcPr>
            <w:tcW w:w="6764" w:type="dxa"/>
            <w:gridSpan w:val="2"/>
            <w:tcBorders>
              <w:left w:val="single" w:sz="4" w:space="0" w:color="003E51"/>
            </w:tcBorders>
            <w:vAlign w:val="center"/>
          </w:tcPr>
          <w:p w14:paraId="65448EFE" w14:textId="032A3138" w:rsidR="00771783" w:rsidRPr="00771783" w:rsidRDefault="00771783" w:rsidP="001B4C6D">
            <w:pPr>
              <w:spacing w:after="0" w:line="240" w:lineRule="auto"/>
              <w:rPr>
                <w:i/>
                <w:iCs/>
              </w:rPr>
            </w:pPr>
            <w:r w:rsidRPr="00771783">
              <w:rPr>
                <w:i/>
                <w:iCs/>
              </w:rPr>
              <w:t>Select as appropriate</w:t>
            </w:r>
          </w:p>
          <w:p w14:paraId="6483CD37" w14:textId="72348E50" w:rsidR="00771783" w:rsidRDefault="00771783" w:rsidP="001B4C6D">
            <w:pPr>
              <w:spacing w:after="0" w:line="240" w:lineRule="auto"/>
            </w:pPr>
            <w:r>
              <w:t>Staff Member</w:t>
            </w:r>
          </w:p>
          <w:p w14:paraId="79067215" w14:textId="41991FFA" w:rsidR="00045C1A" w:rsidRDefault="00A46573" w:rsidP="001B4C6D">
            <w:pPr>
              <w:spacing w:after="0" w:line="240" w:lineRule="auto"/>
            </w:pPr>
            <w:r>
              <w:t>DPhil</w:t>
            </w:r>
          </w:p>
        </w:tc>
      </w:tr>
      <w:tr w:rsidR="00EB04A9" w14:paraId="48ADFF51" w14:textId="77777777" w:rsidTr="001B4C6D">
        <w:trPr>
          <w:trHeight w:val="397"/>
        </w:trPr>
        <w:tc>
          <w:tcPr>
            <w:tcW w:w="2972" w:type="dxa"/>
            <w:tcBorders>
              <w:right w:val="single" w:sz="4" w:space="0" w:color="003E51"/>
            </w:tcBorders>
            <w:vAlign w:val="center"/>
          </w:tcPr>
          <w:p w14:paraId="73258852" w14:textId="226C256B" w:rsidR="00EB04A9" w:rsidRPr="00EB04A9" w:rsidRDefault="00A46573" w:rsidP="001B4C6D">
            <w:pPr>
              <w:spacing w:after="0" w:line="240" w:lineRule="auto"/>
              <w:rPr>
                <w:b/>
                <w:bCs/>
              </w:rPr>
            </w:pPr>
            <w:r>
              <w:rPr>
                <w:b/>
                <w:bCs/>
              </w:rPr>
              <w:t>Contract end date</w:t>
            </w:r>
            <w:r w:rsidR="00771783">
              <w:rPr>
                <w:b/>
                <w:bCs/>
              </w:rPr>
              <w:t xml:space="preserve"> or </w:t>
            </w:r>
            <w:r>
              <w:rPr>
                <w:b/>
                <w:bCs/>
              </w:rPr>
              <w:t>date of viva</w:t>
            </w:r>
          </w:p>
        </w:tc>
        <w:tc>
          <w:tcPr>
            <w:tcW w:w="6764" w:type="dxa"/>
            <w:gridSpan w:val="2"/>
            <w:tcBorders>
              <w:left w:val="single" w:sz="4" w:space="0" w:color="003E51"/>
            </w:tcBorders>
            <w:vAlign w:val="center"/>
          </w:tcPr>
          <w:p w14:paraId="01EBA88E" w14:textId="77777777" w:rsidR="00EB04A9" w:rsidRDefault="00EB04A9" w:rsidP="001B4C6D">
            <w:pPr>
              <w:spacing w:after="0" w:line="240" w:lineRule="auto"/>
            </w:pPr>
          </w:p>
        </w:tc>
      </w:tr>
      <w:tr w:rsidR="00EB04A9" w14:paraId="58B29912" w14:textId="77777777" w:rsidTr="001B4C6D">
        <w:trPr>
          <w:trHeight w:val="397"/>
        </w:trPr>
        <w:tc>
          <w:tcPr>
            <w:tcW w:w="2972" w:type="dxa"/>
            <w:tcBorders>
              <w:right w:val="single" w:sz="4" w:space="0" w:color="003E51"/>
            </w:tcBorders>
            <w:vAlign w:val="center"/>
          </w:tcPr>
          <w:p w14:paraId="562894F4" w14:textId="1CD9AFBD" w:rsidR="00EB04A9" w:rsidRPr="00A46573" w:rsidRDefault="00A46573" w:rsidP="001B4C6D">
            <w:pPr>
              <w:spacing w:after="0" w:line="240" w:lineRule="auto"/>
            </w:pPr>
            <w:r>
              <w:rPr>
                <w:b/>
                <w:bCs/>
              </w:rPr>
              <w:t xml:space="preserve">Account extension duration </w:t>
            </w:r>
            <w:r>
              <w:t>(maximum 12 months from contract end/viva date)</w:t>
            </w:r>
          </w:p>
        </w:tc>
        <w:tc>
          <w:tcPr>
            <w:tcW w:w="6764" w:type="dxa"/>
            <w:gridSpan w:val="2"/>
            <w:tcBorders>
              <w:left w:val="single" w:sz="4" w:space="0" w:color="003E51"/>
            </w:tcBorders>
            <w:vAlign w:val="center"/>
          </w:tcPr>
          <w:p w14:paraId="6DE72CE7" w14:textId="77777777" w:rsidR="00EB04A9" w:rsidRDefault="00EB04A9" w:rsidP="001B4C6D">
            <w:pPr>
              <w:spacing w:after="0" w:line="240" w:lineRule="auto"/>
            </w:pPr>
          </w:p>
        </w:tc>
      </w:tr>
      <w:tr w:rsidR="002B6F84" w14:paraId="6189AE9F" w14:textId="77777777" w:rsidTr="002B6F84">
        <w:trPr>
          <w:trHeight w:val="1122"/>
        </w:trPr>
        <w:tc>
          <w:tcPr>
            <w:tcW w:w="9736" w:type="dxa"/>
            <w:gridSpan w:val="3"/>
            <w:vAlign w:val="center"/>
          </w:tcPr>
          <w:p w14:paraId="5F552C19" w14:textId="1A9457E9" w:rsidR="002B6F84" w:rsidRPr="00D77DCA" w:rsidRDefault="002B6F84" w:rsidP="001B4C6D">
            <w:pPr>
              <w:spacing w:after="0" w:line="240" w:lineRule="auto"/>
              <w:rPr>
                <w:b/>
                <w:bCs/>
              </w:rPr>
            </w:pPr>
            <w:r w:rsidRPr="00D77DCA">
              <w:rPr>
                <w:b/>
                <w:bCs/>
              </w:rPr>
              <w:t xml:space="preserve">Note: Extensions are for card and SSO access only by default. Department issued laptops and other items of equipment must be returned to SoGE at the end of contract or DPhil programme </w:t>
            </w:r>
            <w:r w:rsidRPr="00D77DCA">
              <w:rPr>
                <w:b/>
                <w:bCs/>
                <w:u w:val="single"/>
              </w:rPr>
              <w:t>and</w:t>
            </w:r>
            <w:r w:rsidRPr="00D77DCA">
              <w:rPr>
                <w:b/>
                <w:bCs/>
              </w:rPr>
              <w:t xml:space="preserve"> prior to leaving Oxford, unless justification for continued use is provided and approved by Head of IT (see box below).</w:t>
            </w:r>
          </w:p>
        </w:tc>
      </w:tr>
      <w:tr w:rsidR="002269AB" w14:paraId="00E53F1C" w14:textId="77777777" w:rsidTr="005B38CE">
        <w:trPr>
          <w:trHeight w:val="1264"/>
        </w:trPr>
        <w:tc>
          <w:tcPr>
            <w:tcW w:w="2972" w:type="dxa"/>
            <w:tcBorders>
              <w:right w:val="single" w:sz="4" w:space="0" w:color="003E51"/>
            </w:tcBorders>
            <w:vAlign w:val="center"/>
          </w:tcPr>
          <w:p w14:paraId="0947A922" w14:textId="77777777" w:rsidR="00771783" w:rsidRPr="00D77DCA" w:rsidRDefault="00A46573" w:rsidP="001B4C6D">
            <w:pPr>
              <w:spacing w:after="0" w:line="240" w:lineRule="auto"/>
              <w:rPr>
                <w:b/>
                <w:bCs/>
              </w:rPr>
            </w:pPr>
            <w:r w:rsidRPr="00D77DCA">
              <w:rPr>
                <w:b/>
                <w:bCs/>
              </w:rPr>
              <w:t>Other comments</w:t>
            </w:r>
            <w:r w:rsidR="00771783" w:rsidRPr="00D77DCA">
              <w:rPr>
                <w:b/>
                <w:bCs/>
              </w:rPr>
              <w:t xml:space="preserve"> </w:t>
            </w:r>
          </w:p>
          <w:p w14:paraId="1EF74F52" w14:textId="5BA02ED0" w:rsidR="002269AB" w:rsidRPr="00D77DCA" w:rsidRDefault="00771783" w:rsidP="001B4C6D">
            <w:pPr>
              <w:spacing w:after="0" w:line="240" w:lineRule="auto"/>
            </w:pPr>
            <w:r w:rsidRPr="00D77DCA">
              <w:t>e.g.</w:t>
            </w:r>
            <w:r w:rsidRPr="00D77DCA">
              <w:rPr>
                <w:b/>
                <w:bCs/>
              </w:rPr>
              <w:t xml:space="preserve"> </w:t>
            </w:r>
            <w:r w:rsidRPr="00D77DCA">
              <w:t>request and justification for access to HPC</w:t>
            </w:r>
            <w:r w:rsidR="002B6F84" w:rsidRPr="00D77DCA">
              <w:t xml:space="preserve"> or continued use of department issued laptop/equipment</w:t>
            </w:r>
          </w:p>
        </w:tc>
        <w:tc>
          <w:tcPr>
            <w:tcW w:w="6764" w:type="dxa"/>
            <w:gridSpan w:val="2"/>
            <w:tcBorders>
              <w:left w:val="single" w:sz="4" w:space="0" w:color="003E51"/>
            </w:tcBorders>
            <w:vAlign w:val="center"/>
          </w:tcPr>
          <w:p w14:paraId="10AABB6F" w14:textId="77777777" w:rsidR="002269AB" w:rsidRPr="00D77DCA" w:rsidRDefault="002269AB" w:rsidP="001B4C6D">
            <w:pPr>
              <w:spacing w:after="0" w:line="240" w:lineRule="auto"/>
            </w:pPr>
          </w:p>
        </w:tc>
      </w:tr>
      <w:tr w:rsidR="00A46573" w14:paraId="2004CDF1" w14:textId="77777777" w:rsidTr="00A46573">
        <w:trPr>
          <w:trHeight w:val="397"/>
        </w:trPr>
        <w:tc>
          <w:tcPr>
            <w:tcW w:w="2972" w:type="dxa"/>
            <w:tcBorders>
              <w:right w:val="single" w:sz="4" w:space="0" w:color="003E51"/>
            </w:tcBorders>
            <w:vAlign w:val="center"/>
          </w:tcPr>
          <w:p w14:paraId="65E7DF1F" w14:textId="6BA80E5A" w:rsidR="00A46573" w:rsidRDefault="00A46573" w:rsidP="001B4C6D">
            <w:pPr>
              <w:spacing w:after="0" w:line="240" w:lineRule="auto"/>
              <w:rPr>
                <w:b/>
                <w:bCs/>
              </w:rPr>
            </w:pPr>
            <w:r>
              <w:rPr>
                <w:b/>
                <w:bCs/>
              </w:rPr>
              <w:t>Applicant Signature</w:t>
            </w:r>
          </w:p>
        </w:tc>
        <w:tc>
          <w:tcPr>
            <w:tcW w:w="6764" w:type="dxa"/>
            <w:gridSpan w:val="2"/>
            <w:tcBorders>
              <w:left w:val="single" w:sz="4" w:space="0" w:color="003E51"/>
            </w:tcBorders>
            <w:vAlign w:val="center"/>
          </w:tcPr>
          <w:p w14:paraId="0B67967C" w14:textId="77777777" w:rsidR="00A46573" w:rsidRDefault="00A46573" w:rsidP="001B4C6D">
            <w:pPr>
              <w:spacing w:after="0" w:line="240" w:lineRule="auto"/>
            </w:pPr>
          </w:p>
        </w:tc>
      </w:tr>
      <w:tr w:rsidR="00A46573" w14:paraId="783206CB" w14:textId="77777777" w:rsidTr="00A46573">
        <w:trPr>
          <w:trHeight w:val="397"/>
        </w:trPr>
        <w:tc>
          <w:tcPr>
            <w:tcW w:w="2972" w:type="dxa"/>
            <w:tcBorders>
              <w:right w:val="single" w:sz="4" w:space="0" w:color="003E51"/>
            </w:tcBorders>
            <w:vAlign w:val="center"/>
          </w:tcPr>
          <w:p w14:paraId="6052D04A" w14:textId="31DD4EA4" w:rsidR="00A46573" w:rsidRDefault="00A46573" w:rsidP="001B4C6D">
            <w:pPr>
              <w:spacing w:after="0" w:line="240" w:lineRule="auto"/>
              <w:rPr>
                <w:b/>
                <w:bCs/>
              </w:rPr>
            </w:pPr>
            <w:r>
              <w:rPr>
                <w:b/>
                <w:bCs/>
              </w:rPr>
              <w:t>Date</w:t>
            </w:r>
          </w:p>
        </w:tc>
        <w:tc>
          <w:tcPr>
            <w:tcW w:w="6764" w:type="dxa"/>
            <w:gridSpan w:val="2"/>
            <w:tcBorders>
              <w:left w:val="single" w:sz="4" w:space="0" w:color="003E51"/>
            </w:tcBorders>
            <w:vAlign w:val="center"/>
          </w:tcPr>
          <w:p w14:paraId="640D95A0" w14:textId="77777777" w:rsidR="00A46573" w:rsidRDefault="00A46573" w:rsidP="001B4C6D">
            <w:pPr>
              <w:spacing w:after="0" w:line="240" w:lineRule="auto"/>
            </w:pPr>
          </w:p>
        </w:tc>
      </w:tr>
      <w:tr w:rsidR="00A46573" w14:paraId="1C8E7BF1" w14:textId="77777777" w:rsidTr="005B38CE">
        <w:trPr>
          <w:trHeight w:val="2154"/>
        </w:trPr>
        <w:tc>
          <w:tcPr>
            <w:tcW w:w="2972" w:type="dxa"/>
            <w:tcBorders>
              <w:right w:val="single" w:sz="4" w:space="0" w:color="003E51"/>
            </w:tcBorders>
            <w:vAlign w:val="center"/>
          </w:tcPr>
          <w:p w14:paraId="79D62797" w14:textId="7A25E9CC" w:rsidR="00A46573" w:rsidRDefault="00A46573" w:rsidP="001B4C6D">
            <w:pPr>
              <w:spacing w:after="0" w:line="240" w:lineRule="auto"/>
              <w:rPr>
                <w:b/>
                <w:bCs/>
              </w:rPr>
            </w:pPr>
            <w:r>
              <w:rPr>
                <w:b/>
                <w:bCs/>
              </w:rPr>
              <w:t xml:space="preserve">Line Manager/Supervisor supporting statement </w:t>
            </w:r>
          </w:p>
        </w:tc>
        <w:tc>
          <w:tcPr>
            <w:tcW w:w="6764" w:type="dxa"/>
            <w:gridSpan w:val="2"/>
            <w:tcBorders>
              <w:left w:val="single" w:sz="4" w:space="0" w:color="003E51"/>
            </w:tcBorders>
            <w:vAlign w:val="center"/>
          </w:tcPr>
          <w:p w14:paraId="27B9C385" w14:textId="77777777" w:rsidR="00A46573" w:rsidRDefault="00A46573" w:rsidP="001B4C6D">
            <w:pPr>
              <w:spacing w:after="0" w:line="240" w:lineRule="auto"/>
            </w:pPr>
          </w:p>
        </w:tc>
      </w:tr>
      <w:tr w:rsidR="00A46573" w14:paraId="73B7D702" w14:textId="77777777" w:rsidTr="00A46573">
        <w:trPr>
          <w:trHeight w:val="397"/>
        </w:trPr>
        <w:tc>
          <w:tcPr>
            <w:tcW w:w="2972" w:type="dxa"/>
            <w:tcBorders>
              <w:right w:val="single" w:sz="4" w:space="0" w:color="003E51"/>
            </w:tcBorders>
            <w:vAlign w:val="center"/>
          </w:tcPr>
          <w:p w14:paraId="512A5815" w14:textId="4D0D930F" w:rsidR="00A46573" w:rsidRDefault="00A46573" w:rsidP="001B4C6D">
            <w:pPr>
              <w:spacing w:after="0" w:line="240" w:lineRule="auto"/>
              <w:rPr>
                <w:b/>
                <w:bCs/>
              </w:rPr>
            </w:pPr>
            <w:r>
              <w:rPr>
                <w:b/>
                <w:bCs/>
              </w:rPr>
              <w:t xml:space="preserve">Line Manager/Supervisor </w:t>
            </w:r>
            <w:r w:rsidR="00D77DCA">
              <w:rPr>
                <w:b/>
                <w:bCs/>
              </w:rPr>
              <w:t>Name</w:t>
            </w:r>
          </w:p>
        </w:tc>
        <w:tc>
          <w:tcPr>
            <w:tcW w:w="6764" w:type="dxa"/>
            <w:gridSpan w:val="2"/>
            <w:tcBorders>
              <w:left w:val="single" w:sz="4" w:space="0" w:color="003E51"/>
            </w:tcBorders>
            <w:vAlign w:val="center"/>
          </w:tcPr>
          <w:p w14:paraId="6081EEED" w14:textId="77777777" w:rsidR="00A46573" w:rsidRDefault="00A46573" w:rsidP="001B4C6D">
            <w:pPr>
              <w:spacing w:after="0" w:line="240" w:lineRule="auto"/>
            </w:pPr>
          </w:p>
        </w:tc>
      </w:tr>
      <w:tr w:rsidR="00D77DCA" w14:paraId="54F4D1EB" w14:textId="77777777" w:rsidTr="00A46573">
        <w:trPr>
          <w:trHeight w:val="397"/>
        </w:trPr>
        <w:tc>
          <w:tcPr>
            <w:tcW w:w="2972" w:type="dxa"/>
            <w:tcBorders>
              <w:right w:val="single" w:sz="4" w:space="0" w:color="003E51"/>
            </w:tcBorders>
            <w:vAlign w:val="center"/>
          </w:tcPr>
          <w:p w14:paraId="17CB8152" w14:textId="1A9418A1" w:rsidR="00D77DCA" w:rsidRDefault="00D77DCA" w:rsidP="001B4C6D">
            <w:pPr>
              <w:spacing w:after="0" w:line="240" w:lineRule="auto"/>
              <w:rPr>
                <w:b/>
                <w:bCs/>
              </w:rPr>
            </w:pPr>
            <w:r>
              <w:rPr>
                <w:b/>
                <w:bCs/>
              </w:rPr>
              <w:lastRenderedPageBreak/>
              <w:t>Line Manager/Supervisor Signature</w:t>
            </w:r>
          </w:p>
        </w:tc>
        <w:tc>
          <w:tcPr>
            <w:tcW w:w="6764" w:type="dxa"/>
            <w:gridSpan w:val="2"/>
            <w:tcBorders>
              <w:left w:val="single" w:sz="4" w:space="0" w:color="003E51"/>
            </w:tcBorders>
            <w:vAlign w:val="center"/>
          </w:tcPr>
          <w:p w14:paraId="752CDBAF" w14:textId="77777777" w:rsidR="00D77DCA" w:rsidRDefault="00D77DCA" w:rsidP="001B4C6D">
            <w:pPr>
              <w:spacing w:after="0" w:line="240" w:lineRule="auto"/>
            </w:pPr>
          </w:p>
        </w:tc>
      </w:tr>
      <w:tr w:rsidR="00A46573" w14:paraId="0542DB74" w14:textId="77777777" w:rsidTr="00A46573">
        <w:trPr>
          <w:trHeight w:val="397"/>
        </w:trPr>
        <w:tc>
          <w:tcPr>
            <w:tcW w:w="2972" w:type="dxa"/>
            <w:tcBorders>
              <w:right w:val="single" w:sz="4" w:space="0" w:color="003E51"/>
            </w:tcBorders>
            <w:vAlign w:val="center"/>
          </w:tcPr>
          <w:p w14:paraId="2C63978C" w14:textId="7F80B199" w:rsidR="00A46573" w:rsidRDefault="00A46573" w:rsidP="001B4C6D">
            <w:pPr>
              <w:spacing w:after="0" w:line="240" w:lineRule="auto"/>
              <w:rPr>
                <w:b/>
                <w:bCs/>
              </w:rPr>
            </w:pPr>
            <w:r>
              <w:rPr>
                <w:b/>
                <w:bCs/>
              </w:rPr>
              <w:t>Date</w:t>
            </w:r>
          </w:p>
        </w:tc>
        <w:tc>
          <w:tcPr>
            <w:tcW w:w="6764" w:type="dxa"/>
            <w:gridSpan w:val="2"/>
            <w:tcBorders>
              <w:left w:val="single" w:sz="4" w:space="0" w:color="003E51"/>
            </w:tcBorders>
            <w:vAlign w:val="center"/>
          </w:tcPr>
          <w:p w14:paraId="03B9AD88" w14:textId="77777777" w:rsidR="00A46573" w:rsidRDefault="00A46573" w:rsidP="001B4C6D">
            <w:pPr>
              <w:spacing w:after="0" w:line="240" w:lineRule="auto"/>
            </w:pPr>
          </w:p>
        </w:tc>
      </w:tr>
    </w:tbl>
    <w:p w14:paraId="2E0583F5" w14:textId="276B3CA0" w:rsidR="00EB04A9" w:rsidRDefault="00EB04A9"/>
    <w:tbl>
      <w:tblPr>
        <w:tblStyle w:val="TableGrid"/>
        <w:tblW w:w="0" w:type="auto"/>
        <w:tblLook w:val="04A0" w:firstRow="1" w:lastRow="0" w:firstColumn="1" w:lastColumn="0" w:noHBand="0" w:noVBand="1"/>
      </w:tblPr>
      <w:tblGrid>
        <w:gridCol w:w="2972"/>
        <w:gridCol w:w="6764"/>
      </w:tblGrid>
      <w:tr w:rsidR="00771783" w:rsidRPr="0037175E" w14:paraId="12859420" w14:textId="77777777" w:rsidTr="001132D2">
        <w:trPr>
          <w:trHeight w:val="466"/>
        </w:trPr>
        <w:tc>
          <w:tcPr>
            <w:tcW w:w="9736" w:type="dxa"/>
            <w:gridSpan w:val="2"/>
            <w:shd w:val="clear" w:color="auto" w:fill="F68D2E"/>
            <w:vAlign w:val="center"/>
          </w:tcPr>
          <w:p w14:paraId="4C1D1398" w14:textId="5EB49F15" w:rsidR="00771783" w:rsidRPr="0037175E" w:rsidRDefault="00771783" w:rsidP="001B4C6D">
            <w:pPr>
              <w:spacing w:after="0" w:line="240" w:lineRule="auto"/>
              <w:rPr>
                <w:b/>
                <w:bCs/>
                <w:sz w:val="24"/>
                <w:szCs w:val="24"/>
              </w:rPr>
            </w:pPr>
            <w:r w:rsidRPr="00771783">
              <w:rPr>
                <w:b/>
                <w:bCs/>
                <w:color w:val="FFFFFF" w:themeColor="background1"/>
                <w:sz w:val="24"/>
                <w:szCs w:val="24"/>
              </w:rPr>
              <w:t>3. Approval</w:t>
            </w:r>
          </w:p>
        </w:tc>
      </w:tr>
      <w:tr w:rsidR="00EB04A9" w14:paraId="70700C89" w14:textId="77777777" w:rsidTr="00A46573">
        <w:trPr>
          <w:trHeight w:val="1134"/>
        </w:trPr>
        <w:tc>
          <w:tcPr>
            <w:tcW w:w="2972" w:type="dxa"/>
            <w:tcBorders>
              <w:right w:val="single" w:sz="4" w:space="0" w:color="003E51"/>
            </w:tcBorders>
            <w:vAlign w:val="center"/>
          </w:tcPr>
          <w:p w14:paraId="2990444D" w14:textId="62740514" w:rsidR="00EB04A9" w:rsidRPr="00EB04A9" w:rsidRDefault="00A46573" w:rsidP="001B4C6D">
            <w:pPr>
              <w:spacing w:after="0" w:line="240" w:lineRule="auto"/>
              <w:rPr>
                <w:b/>
                <w:bCs/>
              </w:rPr>
            </w:pPr>
            <w:r>
              <w:rPr>
                <w:b/>
                <w:bCs/>
              </w:rPr>
              <w:t>Head of Administration and Finance Comments</w:t>
            </w:r>
          </w:p>
        </w:tc>
        <w:tc>
          <w:tcPr>
            <w:tcW w:w="6764" w:type="dxa"/>
            <w:tcBorders>
              <w:left w:val="single" w:sz="4" w:space="0" w:color="003E51"/>
            </w:tcBorders>
            <w:vAlign w:val="center"/>
          </w:tcPr>
          <w:p w14:paraId="1E990C0D" w14:textId="2E3B6958" w:rsidR="00EB04A9" w:rsidRDefault="00EB04A9" w:rsidP="001B4C6D">
            <w:pPr>
              <w:spacing w:after="0" w:line="240" w:lineRule="auto"/>
            </w:pPr>
          </w:p>
        </w:tc>
      </w:tr>
      <w:tr w:rsidR="00EB04A9" w14:paraId="05415A95" w14:textId="77777777" w:rsidTr="002269AB">
        <w:trPr>
          <w:trHeight w:val="397"/>
        </w:trPr>
        <w:tc>
          <w:tcPr>
            <w:tcW w:w="2972" w:type="dxa"/>
            <w:tcBorders>
              <w:right w:val="single" w:sz="4" w:space="0" w:color="003E51"/>
            </w:tcBorders>
            <w:vAlign w:val="center"/>
          </w:tcPr>
          <w:p w14:paraId="159DDE5B" w14:textId="39204E5E" w:rsidR="00EB04A9" w:rsidRPr="00EB04A9" w:rsidRDefault="00A46573" w:rsidP="001B4C6D">
            <w:pPr>
              <w:spacing w:after="0" w:line="240" w:lineRule="auto"/>
              <w:rPr>
                <w:b/>
                <w:bCs/>
              </w:rPr>
            </w:pPr>
            <w:r>
              <w:rPr>
                <w:b/>
                <w:bCs/>
              </w:rPr>
              <w:t>Head of Administration and Finance Signature</w:t>
            </w:r>
          </w:p>
        </w:tc>
        <w:tc>
          <w:tcPr>
            <w:tcW w:w="6764" w:type="dxa"/>
            <w:tcBorders>
              <w:left w:val="single" w:sz="4" w:space="0" w:color="003E51"/>
            </w:tcBorders>
            <w:vAlign w:val="center"/>
          </w:tcPr>
          <w:p w14:paraId="646802D4" w14:textId="38451316" w:rsidR="00EB04A9" w:rsidRDefault="00EB04A9" w:rsidP="001B4C6D">
            <w:pPr>
              <w:spacing w:after="0" w:line="240" w:lineRule="auto"/>
            </w:pPr>
          </w:p>
        </w:tc>
      </w:tr>
      <w:tr w:rsidR="00AF4537" w14:paraId="40D430C4" w14:textId="77777777" w:rsidTr="002269AB">
        <w:trPr>
          <w:trHeight w:val="397"/>
        </w:trPr>
        <w:tc>
          <w:tcPr>
            <w:tcW w:w="2972" w:type="dxa"/>
            <w:tcBorders>
              <w:right w:val="single" w:sz="4" w:space="0" w:color="003E51"/>
            </w:tcBorders>
            <w:vAlign w:val="center"/>
          </w:tcPr>
          <w:p w14:paraId="494BB4E6" w14:textId="68AD77B2" w:rsidR="00AF4537" w:rsidRDefault="002269AB" w:rsidP="001B4C6D">
            <w:pPr>
              <w:spacing w:after="0" w:line="240" w:lineRule="auto"/>
              <w:rPr>
                <w:b/>
                <w:bCs/>
              </w:rPr>
            </w:pPr>
            <w:r>
              <w:rPr>
                <w:b/>
                <w:bCs/>
              </w:rPr>
              <w:t>Date</w:t>
            </w:r>
          </w:p>
        </w:tc>
        <w:tc>
          <w:tcPr>
            <w:tcW w:w="6764" w:type="dxa"/>
            <w:tcBorders>
              <w:left w:val="single" w:sz="4" w:space="0" w:color="003E51"/>
            </w:tcBorders>
            <w:vAlign w:val="center"/>
          </w:tcPr>
          <w:p w14:paraId="7867CA98" w14:textId="77777777" w:rsidR="00AF4537" w:rsidRDefault="00AF4537" w:rsidP="001B4C6D">
            <w:pPr>
              <w:spacing w:after="0" w:line="240" w:lineRule="auto"/>
            </w:pPr>
          </w:p>
        </w:tc>
      </w:tr>
    </w:tbl>
    <w:p w14:paraId="25B3C46C" w14:textId="3F71E3E0" w:rsidR="00D85906" w:rsidRDefault="00D85906"/>
    <w:p w14:paraId="0F3FD2DB" w14:textId="1E88E42B" w:rsidR="005B38CE" w:rsidRDefault="005B38CE"/>
    <w:p w14:paraId="7C7C2676" w14:textId="77777777" w:rsidR="005B38CE" w:rsidRPr="00B646C0" w:rsidRDefault="005B38CE" w:rsidP="005B38CE">
      <w:pPr>
        <w:rPr>
          <w:b/>
          <w:bCs/>
          <w:sz w:val="20"/>
          <w:szCs w:val="20"/>
        </w:rPr>
      </w:pPr>
      <w:r w:rsidRPr="00B646C0">
        <w:rPr>
          <w:b/>
          <w:bCs/>
          <w:sz w:val="20"/>
          <w:szCs w:val="20"/>
        </w:rPr>
        <w:t>Collection Notice</w:t>
      </w:r>
    </w:p>
    <w:p w14:paraId="41DC8529" w14:textId="77777777" w:rsidR="005B38CE" w:rsidRPr="00B646C0" w:rsidRDefault="005B38CE" w:rsidP="005B38CE">
      <w:pPr>
        <w:rPr>
          <w:b/>
          <w:bCs/>
          <w:sz w:val="20"/>
          <w:szCs w:val="20"/>
        </w:rPr>
      </w:pPr>
      <w:r w:rsidRPr="00B646C0">
        <w:rPr>
          <w:sz w:val="20"/>
          <w:szCs w:val="20"/>
        </w:rPr>
        <w:t>Information provided about yourself ('personal data') in the above form will only be used for the purpose of processing your application. If we need to use your data for an unrelated purpose, we will seek your consent to use it for that new purpose. We are processing your data only because you have given us your consent to do so by submitting your application. You can withdraw your consent at any time by contacting us. In this event, we will stop the processing as soon as we can. However, this will not affect the lawfulness of any processing carried out before your withdrawal of consent. Access to your data within the University will be provided to those who need to view it as part of their work in carrying out the purposes described above. We will only retain your data for as long as we need it to meet our purposes, including any relating to legal, accounting, or reporting requirements. Your data will be held securely in accordance with the University's policies and procedures. Further information is available on the University's website. Information on your rights in relation to your personal data are explained here.</w:t>
      </w:r>
    </w:p>
    <w:p w14:paraId="04A5F97A" w14:textId="43ED5F52" w:rsidR="005B38CE" w:rsidRDefault="005B38CE" w:rsidP="005B38CE">
      <w:r w:rsidRPr="00B646C0">
        <w:rPr>
          <w:sz w:val="20"/>
          <w:szCs w:val="20"/>
        </w:rPr>
        <w:t>We (the University of Oxford) are the 'data controller' for this information, which means we are responsible for looking after it in accordance with the General Data Protection Regulation and associated data protection legislation. If you wish to raise any queries or concerns about our use of your data with respect to the purposes described above, please contact the Head of School’s PA in the first instance.</w:t>
      </w:r>
    </w:p>
    <w:sectPr w:rsidR="005B38CE" w:rsidSect="00EB04A9">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8192" w14:textId="77777777" w:rsidR="00EB04A9" w:rsidRDefault="00EB04A9" w:rsidP="00EB04A9">
      <w:pPr>
        <w:spacing w:after="0" w:line="240" w:lineRule="auto"/>
      </w:pPr>
      <w:r>
        <w:separator/>
      </w:r>
    </w:p>
  </w:endnote>
  <w:endnote w:type="continuationSeparator" w:id="0">
    <w:p w14:paraId="443E5311" w14:textId="77777777" w:rsidR="00EB04A9" w:rsidRDefault="00EB04A9" w:rsidP="00EB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F6DD" w14:textId="77777777" w:rsidR="00EB04A9" w:rsidRDefault="00EB04A9" w:rsidP="00EB04A9">
      <w:pPr>
        <w:spacing w:after="0" w:line="240" w:lineRule="auto"/>
      </w:pPr>
      <w:bookmarkStart w:id="0" w:name="_Hlk177477238"/>
      <w:bookmarkEnd w:id="0"/>
      <w:r>
        <w:separator/>
      </w:r>
    </w:p>
  </w:footnote>
  <w:footnote w:type="continuationSeparator" w:id="0">
    <w:p w14:paraId="5F1634C5" w14:textId="77777777" w:rsidR="00EB04A9" w:rsidRDefault="00EB04A9" w:rsidP="00EB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7205" w14:textId="338B0FC9" w:rsidR="00EB04A9" w:rsidRDefault="00EB04A9" w:rsidP="00EB04A9">
    <w:pPr>
      <w:pStyle w:val="Header"/>
      <w:jc w:val="right"/>
    </w:pPr>
    <w:r>
      <w:rPr>
        <w:noProof/>
      </w:rPr>
      <w:drawing>
        <wp:inline distT="0" distB="0" distL="0" distR="0" wp14:anchorId="78E9541A" wp14:editId="65B6B32F">
          <wp:extent cx="1825490" cy="69269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71157" cy="710028"/>
                  </a:xfrm>
                  <a:prstGeom prst="rect">
                    <a:avLst/>
                  </a:prstGeom>
                </pic:spPr>
              </pic:pic>
            </a:graphicData>
          </a:graphic>
        </wp:inline>
      </w:drawing>
    </w:r>
  </w:p>
  <w:p w14:paraId="7C28A672" w14:textId="67921047" w:rsidR="00EB04A9" w:rsidRDefault="00EB04A9" w:rsidP="00EB04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 w15:restartNumberingAfterBreak="0">
    <w:nsid w:val="575D526C"/>
    <w:multiLevelType w:val="hybridMultilevel"/>
    <w:tmpl w:val="A02669AE"/>
    <w:lvl w:ilvl="0" w:tplc="B838B51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BA24A62"/>
    <w:multiLevelType w:val="hybridMultilevel"/>
    <w:tmpl w:val="B64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9"/>
    <w:rsid w:val="00045C1A"/>
    <w:rsid w:val="0019334D"/>
    <w:rsid w:val="002269AB"/>
    <w:rsid w:val="00236DD4"/>
    <w:rsid w:val="00292141"/>
    <w:rsid w:val="002B6F84"/>
    <w:rsid w:val="002D753C"/>
    <w:rsid w:val="003767BF"/>
    <w:rsid w:val="00577A05"/>
    <w:rsid w:val="005B38CE"/>
    <w:rsid w:val="00771783"/>
    <w:rsid w:val="00787BAB"/>
    <w:rsid w:val="007D137E"/>
    <w:rsid w:val="008E2543"/>
    <w:rsid w:val="009625F6"/>
    <w:rsid w:val="00A366FB"/>
    <w:rsid w:val="00A46573"/>
    <w:rsid w:val="00AF4537"/>
    <w:rsid w:val="00B45A97"/>
    <w:rsid w:val="00B51E05"/>
    <w:rsid w:val="00B62011"/>
    <w:rsid w:val="00BF7EE5"/>
    <w:rsid w:val="00D77DCA"/>
    <w:rsid w:val="00D85906"/>
    <w:rsid w:val="00D95F93"/>
    <w:rsid w:val="00DF4B3E"/>
    <w:rsid w:val="00EB0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08E6A3"/>
  <w15:chartTrackingRefBased/>
  <w15:docId w15:val="{9CD72492-D74D-4992-BDDB-BA8D07C3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A9"/>
  </w:style>
  <w:style w:type="paragraph" w:styleId="Footer">
    <w:name w:val="footer"/>
    <w:basedOn w:val="Normal"/>
    <w:link w:val="FooterChar"/>
    <w:uiPriority w:val="99"/>
    <w:unhideWhenUsed/>
    <w:rsid w:val="00EB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A9"/>
  </w:style>
  <w:style w:type="table" w:styleId="TableGrid">
    <w:name w:val="Table Grid"/>
    <w:basedOn w:val="TableNormal"/>
    <w:uiPriority w:val="59"/>
    <w:rsid w:val="00EB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543"/>
    <w:pPr>
      <w:ind w:left="720"/>
      <w:contextualSpacing/>
    </w:pPr>
  </w:style>
  <w:style w:type="character" w:styleId="Hyperlink">
    <w:name w:val="Hyperlink"/>
    <w:basedOn w:val="DefaultParagraphFont"/>
    <w:uiPriority w:val="99"/>
    <w:unhideWhenUsed/>
    <w:rsid w:val="00787BAB"/>
    <w:rPr>
      <w:color w:val="0563C1" w:themeColor="hyperlink"/>
      <w:u w:val="single"/>
    </w:rPr>
  </w:style>
  <w:style w:type="character" w:styleId="FootnoteReference">
    <w:name w:val="footnote reference"/>
    <w:basedOn w:val="DefaultParagraphFont"/>
    <w:semiHidden/>
    <w:rsid w:val="00787BAB"/>
    <w:rPr>
      <w:vertAlign w:val="superscript"/>
    </w:rPr>
  </w:style>
  <w:style w:type="paragraph" w:styleId="FootnoteText">
    <w:name w:val="footnote text"/>
    <w:basedOn w:val="Normal"/>
    <w:link w:val="FootnoteTextChar"/>
    <w:semiHidden/>
    <w:rsid w:val="00787BAB"/>
    <w:pPr>
      <w:tabs>
        <w:tab w:val="left" w:pos="576"/>
        <w:tab w:val="left" w:pos="1152"/>
        <w:tab w:val="left" w:pos="1728"/>
        <w:tab w:val="left" w:pos="5760"/>
        <w:tab w:val="right" w:pos="9029"/>
      </w:tabs>
      <w:spacing w:after="80" w:line="200" w:lineRule="exact"/>
      <w:ind w:firstLine="288"/>
      <w:jc w:val="both"/>
    </w:pPr>
    <w:rPr>
      <w:rFonts w:ascii="Times New Roman" w:eastAsia="Times New Roman" w:hAnsi="Times New Roman" w:cs="Times New Roman"/>
      <w:sz w:val="19"/>
      <w:szCs w:val="20"/>
    </w:rPr>
  </w:style>
  <w:style w:type="character" w:customStyle="1" w:styleId="FootnoteTextChar">
    <w:name w:val="Footnote Text Char"/>
    <w:basedOn w:val="DefaultParagraphFont"/>
    <w:link w:val="FootnoteText"/>
    <w:semiHidden/>
    <w:rsid w:val="00787BAB"/>
    <w:rPr>
      <w:rFonts w:ascii="Times New Roman" w:eastAsia="Times New Roman" w:hAnsi="Times New Roman" w:cs="Times New Roman"/>
      <w:sz w:val="19"/>
      <w:szCs w:val="20"/>
    </w:rPr>
  </w:style>
  <w:style w:type="character" w:styleId="PlaceholderText">
    <w:name w:val="Placeholder Text"/>
    <w:basedOn w:val="DefaultParagraphFont"/>
    <w:uiPriority w:val="99"/>
    <w:semiHidden/>
    <w:rsid w:val="00787B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Softley</dc:creator>
  <cp:keywords/>
  <dc:description/>
  <cp:lastModifiedBy>Lorna Softley</cp:lastModifiedBy>
  <cp:revision>12</cp:revision>
  <dcterms:created xsi:type="dcterms:W3CDTF">2024-09-17T15:12:00Z</dcterms:created>
  <dcterms:modified xsi:type="dcterms:W3CDTF">2026-04-13T13:16:00Z</dcterms:modified>
</cp:coreProperties>
</file>